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0A" w:rsidRPr="000B4558" w:rsidRDefault="0091770A" w:rsidP="009177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91770A" w:rsidRPr="000B4558" w:rsidRDefault="0091770A" w:rsidP="0091770A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91770A" w:rsidRPr="000B4558" w:rsidRDefault="0091770A" w:rsidP="0091770A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91770A" w:rsidRPr="000B4558" w:rsidRDefault="0091770A" w:rsidP="0091770A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1276"/>
        <w:gridCol w:w="850"/>
        <w:gridCol w:w="1276"/>
        <w:gridCol w:w="1985"/>
        <w:gridCol w:w="992"/>
        <w:gridCol w:w="1984"/>
      </w:tblGrid>
      <w:tr w:rsidR="0091770A" w:rsidRPr="000B4558" w:rsidTr="0091770A">
        <w:tc>
          <w:tcPr>
            <w:tcW w:w="516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91770A" w:rsidRPr="000B4558" w:rsidRDefault="0091770A" w:rsidP="0091770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717A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130,85</w:t>
            </w:r>
          </w:p>
        </w:tc>
        <w:tc>
          <w:tcPr>
            <w:tcW w:w="1985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992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770A" w:rsidRPr="0007672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91770A" w:rsidRPr="00C717A4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91770A" w:rsidRPr="00C717A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770A" w:rsidRPr="00076724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91770A" w:rsidRPr="005A70BE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</w:tcPr>
          <w:p w:rsidR="0091770A" w:rsidRPr="005A70BE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770A" w:rsidRPr="005A70BE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91770A" w:rsidRPr="001352E1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91770A" w:rsidRPr="001352E1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91770A" w:rsidRPr="008114E7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91770A" w:rsidRPr="008114E7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770A" w:rsidRPr="008114E7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91770A" w:rsidRPr="007D79C7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Канюля/катетер внутривенный периферический </w:t>
            </w: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c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инъе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</w:rPr>
              <w:t>кционным клапаном, размерами: 18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G, </w:t>
            </w:r>
          </w:p>
        </w:tc>
        <w:tc>
          <w:tcPr>
            <w:tcW w:w="5121" w:type="dxa"/>
            <w:vAlign w:val="center"/>
          </w:tcPr>
          <w:p w:rsidR="0091770A" w:rsidRPr="007D79C7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Состоит из трубки иглы, трубки катетера, канюли катетера инъекционного клапана, канюли иглы, камеры возврата крови, заглушки. В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</w:rPr>
              <w:t>ыпускается с иглой размерами: 18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G, Стерилизован </w:t>
            </w:r>
            <w:proofErr w:type="gram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этилен оксидом</w:t>
            </w:r>
            <w:proofErr w:type="gram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Срок годности 5 лет.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91770A" w:rsidRPr="001352E1" w:rsidRDefault="007D79C7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985" w:type="dxa"/>
          </w:tcPr>
          <w:p w:rsidR="0091770A" w:rsidRPr="001352E1" w:rsidRDefault="007D79C7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184600</w:t>
            </w:r>
          </w:p>
        </w:tc>
        <w:tc>
          <w:tcPr>
            <w:tcW w:w="992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91770A" w:rsidRPr="007D79C7" w:rsidRDefault="0091770A" w:rsidP="009A5D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Канюля/катетер внутривенный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периферический </w:t>
            </w: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c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инъекционным клапаном, размерами: 20G</w:t>
            </w:r>
          </w:p>
        </w:tc>
        <w:tc>
          <w:tcPr>
            <w:tcW w:w="5121" w:type="dxa"/>
            <w:vAlign w:val="center"/>
          </w:tcPr>
          <w:p w:rsidR="0091770A" w:rsidRPr="007D79C7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Состоит из трубки иглы, трубки катетера, канюли катетера инъекционного клапана, канюли иглы, камеры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возврата крови, заглушки. Выпускается с иглой размерами: 20G. Стерилизован </w:t>
            </w:r>
            <w:proofErr w:type="gram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этилен оксидом</w:t>
            </w:r>
            <w:proofErr w:type="gram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Срок годности 5 лет.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985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992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 xml:space="preserve">. Петропавловск, </w:t>
            </w:r>
            <w:r w:rsidRPr="001352E1">
              <w:rPr>
                <w:rFonts w:ascii="Times New Roman" w:hAnsi="Times New Roman" w:cs="Times New Roman"/>
              </w:rPr>
              <w:lastRenderedPageBreak/>
              <w:t>ул. Ульянова 98</w:t>
            </w:r>
          </w:p>
        </w:tc>
      </w:tr>
      <w:tr w:rsidR="0091770A" w:rsidRPr="00076724" w:rsidTr="0091770A">
        <w:tc>
          <w:tcPr>
            <w:tcW w:w="516" w:type="dxa"/>
          </w:tcPr>
          <w:p w:rsidR="0091770A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91770A" w:rsidRPr="007D79C7" w:rsidRDefault="0091770A" w:rsidP="009A5D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Канюля/катетер внутривенный периферический </w:t>
            </w: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c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инъе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</w:rPr>
              <w:t>кционным клапаном, размерами: 22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G </w:t>
            </w:r>
          </w:p>
        </w:tc>
        <w:tc>
          <w:tcPr>
            <w:tcW w:w="5121" w:type="dxa"/>
            <w:vAlign w:val="center"/>
          </w:tcPr>
          <w:p w:rsidR="0091770A" w:rsidRPr="007D79C7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Состоит из трубки иглы, трубки катетера, канюли катетера инъекционного клапана, канюли иглы, камеры возврата крови, заглушки. В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</w:rPr>
              <w:t>ыпускается с иглой размерами: 22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G. Стерилизован </w:t>
            </w:r>
            <w:proofErr w:type="gram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этилен оксидом</w:t>
            </w:r>
            <w:proofErr w:type="gram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Срок годности 5 лет.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352E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985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992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1352E1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D79C7" w:rsidRPr="00076724" w:rsidTr="0091770A">
        <w:tc>
          <w:tcPr>
            <w:tcW w:w="516" w:type="dxa"/>
          </w:tcPr>
          <w:p w:rsidR="007D79C7" w:rsidRDefault="007D79C7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7D79C7" w:rsidRPr="007D79C7" w:rsidRDefault="007D79C7" w:rsidP="009A5D8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Канюля/катетер внутривенный периферический </w:t>
            </w: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c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инъекционным клапаном, размерами: 24G</w:t>
            </w:r>
          </w:p>
        </w:tc>
        <w:tc>
          <w:tcPr>
            <w:tcW w:w="5121" w:type="dxa"/>
            <w:vAlign w:val="center"/>
          </w:tcPr>
          <w:p w:rsidR="007D79C7" w:rsidRPr="007D79C7" w:rsidRDefault="007D79C7" w:rsidP="007D79C7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Состоит из трубки иглы, трубки катетера, канюли катетера инъекционного клапана, канюли иглы, камеры возврата крови, заглушки. Выпускается с иглой размерами: 24G. Стерилизован </w:t>
            </w:r>
            <w:proofErr w:type="gram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этилен оксидом</w:t>
            </w:r>
            <w:proofErr w:type="gram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Срок годности 5 лет.</w:t>
            </w:r>
          </w:p>
        </w:tc>
        <w:tc>
          <w:tcPr>
            <w:tcW w:w="1276" w:type="dxa"/>
          </w:tcPr>
          <w:p w:rsidR="007D79C7" w:rsidRPr="007D79C7" w:rsidRDefault="007D79C7" w:rsidP="0091770A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7D79C7" w:rsidRPr="007D79C7" w:rsidRDefault="007D79C7" w:rsidP="0091770A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985" w:type="dxa"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992" w:type="dxa"/>
          </w:tcPr>
          <w:p w:rsidR="007D79C7" w:rsidRPr="007D79C7" w:rsidRDefault="007D79C7" w:rsidP="0091770A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15 дней</w:t>
            </w:r>
          </w:p>
          <w:p w:rsidR="007D79C7" w:rsidRPr="007D79C7" w:rsidRDefault="007D79C7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79C7" w:rsidRPr="007D79C7" w:rsidRDefault="007D79C7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7D79C7">
              <w:rPr>
                <w:rFonts w:ascii="Times New Roman" w:hAnsi="Times New Roman" w:cs="Times New Roman"/>
              </w:rPr>
              <w:t>СКО</w:t>
            </w:r>
            <w:proofErr w:type="gramStart"/>
            <w:r w:rsidRPr="007D79C7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7D79C7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91770A" w:rsidRPr="0003506C" w:rsidTr="0091770A">
        <w:tc>
          <w:tcPr>
            <w:tcW w:w="51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91770A" w:rsidRPr="0003506C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5121" w:type="dxa"/>
          </w:tcPr>
          <w:p w:rsidR="0091770A" w:rsidRPr="0003506C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  <w:color w:val="000000"/>
                <w:sz w:val="20"/>
              </w:rPr>
              <w:t>раствор для наружного применения 10 % 20 мл</w:t>
            </w:r>
          </w:p>
        </w:tc>
        <w:tc>
          <w:tcPr>
            <w:tcW w:w="127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03506C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506C"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985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992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</w:rPr>
              <w:t>15 дней</w:t>
            </w:r>
          </w:p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03506C">
              <w:rPr>
                <w:rFonts w:ascii="Times New Roman" w:hAnsi="Times New Roman" w:cs="Times New Roman"/>
              </w:rPr>
              <w:t>СКО</w:t>
            </w:r>
            <w:proofErr w:type="gramStart"/>
            <w:r w:rsidRPr="0003506C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3506C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91770A" w:rsidRPr="0003506C" w:rsidTr="0091770A">
        <w:tc>
          <w:tcPr>
            <w:tcW w:w="51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91770A" w:rsidRPr="0039636D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39636D">
              <w:rPr>
                <w:rFonts w:ascii="Times New Roman" w:hAnsi="Times New Roman" w:cs="Times New Roman"/>
                <w:color w:val="000000"/>
                <w:sz w:val="20"/>
              </w:rPr>
              <w:t>Водорода перекись</w:t>
            </w:r>
          </w:p>
        </w:tc>
        <w:tc>
          <w:tcPr>
            <w:tcW w:w="5121" w:type="dxa"/>
          </w:tcPr>
          <w:p w:rsidR="0091770A" w:rsidRPr="0039636D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39636D">
              <w:rPr>
                <w:rFonts w:ascii="Times New Roman" w:hAnsi="Times New Roman" w:cs="Times New Roman"/>
                <w:color w:val="000000"/>
                <w:sz w:val="20"/>
              </w:rPr>
              <w:t>Раствор 3% - 90 мл</w:t>
            </w:r>
          </w:p>
        </w:tc>
        <w:tc>
          <w:tcPr>
            <w:tcW w:w="127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35,34</w:t>
            </w:r>
          </w:p>
        </w:tc>
        <w:tc>
          <w:tcPr>
            <w:tcW w:w="1985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992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r w:rsidRPr="0003506C">
              <w:rPr>
                <w:rFonts w:ascii="Times New Roman" w:hAnsi="Times New Roman" w:cs="Times New Roman"/>
              </w:rPr>
              <w:t>15 дней</w:t>
            </w:r>
          </w:p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770A" w:rsidRPr="0003506C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03506C">
              <w:rPr>
                <w:rFonts w:ascii="Times New Roman" w:hAnsi="Times New Roman" w:cs="Times New Roman"/>
              </w:rPr>
              <w:t>СКО</w:t>
            </w:r>
            <w:proofErr w:type="gramStart"/>
            <w:r w:rsidRPr="0003506C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03506C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91770A" w:rsidRPr="0003506C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A5D8F" w:rsidRDefault="009A5D8F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A5D8F" w:rsidRDefault="009A5D8F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A5D8F" w:rsidRDefault="009A5D8F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Pr="00676039" w:rsidRDefault="0091770A" w:rsidP="009177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  <w:lang w:val="kk-KZ"/>
        </w:rPr>
        <w:lastRenderedPageBreak/>
        <w:t>«СҚО әкімдігінің ДСБ» КММ  «ОЖМКО»ШЖҚ КМК директорының м.а.</w:t>
      </w:r>
    </w:p>
    <w:p w:rsidR="0091770A" w:rsidRPr="00676039" w:rsidRDefault="0091770A" w:rsidP="0091770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__________________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Ким С.А. </w:t>
      </w:r>
    </w:p>
    <w:p w:rsidR="0091770A" w:rsidRPr="00676039" w:rsidRDefault="0091770A" w:rsidP="0091770A">
      <w:pPr>
        <w:rPr>
          <w:rFonts w:ascii="Times New Roman" w:hAnsi="Times New Roman" w:cs="Times New Roman"/>
          <w:lang w:val="kk-KZ"/>
        </w:rPr>
      </w:pPr>
      <w:r w:rsidRPr="0067603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676039">
        <w:rPr>
          <w:rFonts w:ascii="Times New Roman" w:hAnsi="Times New Roman" w:cs="Times New Roman"/>
          <w:lang w:val="kk-KZ"/>
        </w:rPr>
        <w:t xml:space="preserve"> </w:t>
      </w:r>
      <w:r w:rsidRPr="00676039">
        <w:rPr>
          <w:rFonts w:ascii="Times New Roman" w:hAnsi="Times New Roman" w:cs="Times New Roman"/>
        </w:rPr>
        <w:t>1</w:t>
      </w:r>
      <w:r w:rsidRPr="00676039">
        <w:rPr>
          <w:rFonts w:ascii="Times New Roman" w:hAnsi="Times New Roman" w:cs="Times New Roman"/>
          <w:lang w:val="kk-KZ"/>
        </w:rPr>
        <w:t>-қосымша</w:t>
      </w:r>
    </w:p>
    <w:p w:rsidR="0091770A" w:rsidRPr="00676039" w:rsidRDefault="0091770A" w:rsidP="0091770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676039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676039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676039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 w:rsidRPr="00676039">
        <w:rPr>
          <w:rFonts w:ascii="Times New Roman" w:hAnsi="Times New Roman" w:cs="Times New Roman"/>
          <w:sz w:val="32"/>
          <w:szCs w:val="32"/>
          <w:lang w:val="kk-KZ"/>
        </w:rPr>
        <w:t>калық 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құю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5мг/мл 2мл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130,85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 w:rsidRPr="00676039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676039"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70A" w:rsidRPr="00676039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 w:rsidRPr="00676039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676039"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91770A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70A" w:rsidRPr="00676039" w:rsidRDefault="0091770A" w:rsidP="0091770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1770A" w:rsidP="0091770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D79C7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676039" w:rsidRDefault="007D79C7" w:rsidP="0091770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Инъекциялық клапаны бар венаішілік перифериялық Канюля/катетер, өлшемдері: 18g,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Ине түтігінен, катетер түтігінен, инъекциялық клапан катетерінің канюлясынан, ине канюлясынан, қан қайтару камерасынан, штепсельден тұрады. Инесімен  шығарылады, өлшемдері : 18g, этилен оксидімен зарарсыздандырылған жарамдылық мерзімі 5 жыл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184600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8441F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676039" w:rsidRDefault="0098441F" w:rsidP="0091770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9A5D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Инъекциялық клапаны бар венаішілік перифериялық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Канюля/катетер, өлшемдері: 20g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 xml:space="preserve">Ине түтігінен, катетер түтігінен, инъекциялық клапан катетерінің канюлясынан, ине канюлясынан, қан қайтару камерасынан, штепсельден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тұрады. Инесімен  шығарылады, өлшемдері</w:t>
            </w:r>
            <w:r w:rsidR="0098441F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20G.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этилен оксидімен зарарсыздандырылған жарамдылық мерзімі 5 жыл  </w:t>
            </w:r>
            <w:r w:rsidR="0098441F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1DB9" w:rsidRPr="007D79C7" w:rsidRDefault="00871DB9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</w:rPr>
              <w:t xml:space="preserve">15 </w:t>
            </w:r>
            <w:r w:rsidRPr="007D79C7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8441F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676039" w:rsidRDefault="0098441F" w:rsidP="0091770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9A5D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Инъекциялық клапаны бар венаішілік перифериялық Канюля/катетер, өлшемдері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: 22</w:t>
            </w:r>
            <w:r w:rsidR="0098441F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G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 түтігінен, катетер түтігінен, инъекциялық клапан катетерінің канюлясынан, ине канюлясынан, қан қайтару камерасынан, штепсельден тұрады. Инесімен  шығарылады, өлшемдері</w:t>
            </w:r>
            <w:r w:rsidR="007D79C7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: 22</w:t>
            </w:r>
            <w:r w:rsidR="0098441F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G. 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этилен оксидімен зарарсыздандырылған жарамдылық мерзімі 5 жыл </w:t>
            </w:r>
            <w:r w:rsidR="0098441F"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1DB9" w:rsidRPr="007D79C7" w:rsidRDefault="00871DB9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</w:rPr>
              <w:t xml:space="preserve">15 </w:t>
            </w:r>
            <w:r w:rsidRPr="007D79C7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8441F" w:rsidRPr="007D79C7" w:rsidRDefault="0098441F" w:rsidP="007D79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41F" w:rsidRPr="007D79C7" w:rsidRDefault="00871DB9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D79C7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676039" w:rsidRDefault="007D79C7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9A5D8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Инъекциялық клапаны бар </w:t>
            </w: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венаішілік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перифериялық Канюля/катетер, өлшемдері: 24G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 түтігінен, катетер түтігінен, инъекциялық клапан катетерінің канюлясынан, ине канюлясынан, қан қайтару камерасынан, штепсельден тұрады. Инесімен  шығарылады, өлшемдері: 24G этилен оксидімен зарарсыздандырылған жарамдылық мерзімі 5 жыл 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92,30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138450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 w:rsidRPr="007D79C7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7D79C7"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7D79C7" w:rsidRPr="007D79C7" w:rsidRDefault="007D79C7" w:rsidP="007D79C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9C7" w:rsidRPr="007D79C7" w:rsidRDefault="007D79C7" w:rsidP="007D79C7">
            <w:pPr>
              <w:rPr>
                <w:rFonts w:ascii="Times New Roman" w:hAnsi="Times New Roman" w:cs="Times New Roman"/>
                <w:highlight w:val="yellow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8441F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Сыртқа қолдануға арналған  ерітінді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10 %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proofErr w:type="spellStart"/>
            <w:r w:rsidRPr="007D79C7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 w:rsidRPr="007D79C7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7D79C7"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91770A" w:rsidRPr="007D79C7" w:rsidRDefault="0091770A" w:rsidP="007D79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1770A" w:rsidRPr="00676039" w:rsidTr="007D79C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676039" w:rsidRDefault="0098441F" w:rsidP="00917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Сутегі</w:t>
            </w:r>
            <w:proofErr w:type="spellEnd"/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асқын тотығы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ерітінді</w:t>
            </w: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 xml:space="preserve"> 3% - 90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proofErr w:type="spellStart"/>
            <w:r w:rsidRPr="007D79C7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7D79C7">
              <w:rPr>
                <w:rFonts w:ascii="Times New Roman" w:hAnsi="Times New Roman" w:cs="Times New Roman"/>
                <w:color w:val="000000"/>
                <w:sz w:val="20"/>
              </w:rPr>
              <w:t>35,34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  <w:lang w:val="kk-KZ"/>
              </w:rPr>
            </w:pPr>
            <w:r w:rsidRPr="007D79C7">
              <w:rPr>
                <w:rFonts w:ascii="Times New Roman" w:hAnsi="Times New Roman" w:cs="Times New Roman"/>
              </w:rPr>
              <w:t xml:space="preserve">15 </w:t>
            </w:r>
            <w:r w:rsidRPr="007D79C7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91770A" w:rsidRPr="007D79C7" w:rsidRDefault="0091770A" w:rsidP="007D79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70A" w:rsidRPr="007D79C7" w:rsidRDefault="0091770A" w:rsidP="007D79C7">
            <w:pPr>
              <w:rPr>
                <w:rFonts w:ascii="Times New Roman" w:hAnsi="Times New Roman" w:cs="Times New Roman"/>
              </w:rPr>
            </w:pPr>
            <w:r w:rsidRPr="007D79C7">
              <w:rPr>
                <w:rFonts w:ascii="Times New Roman" w:hAnsi="Times New Roman" w:cs="Times New Roman"/>
                <w:lang w:val="kk-KZ"/>
              </w:rPr>
              <w:t>СҚО</w:t>
            </w:r>
            <w:r w:rsidRPr="007D79C7">
              <w:rPr>
                <w:rFonts w:ascii="Times New Roman" w:hAnsi="Times New Roman" w:cs="Times New Roman"/>
              </w:rPr>
              <w:t>,</w:t>
            </w:r>
            <w:proofErr w:type="spellStart"/>
            <w:r w:rsidRPr="007D79C7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D79C7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7D79C7">
              <w:rPr>
                <w:rFonts w:ascii="Times New Roman" w:hAnsi="Times New Roman" w:cs="Times New Roman"/>
              </w:rPr>
              <w:t>, Ульянов</w:t>
            </w:r>
            <w:r w:rsidRPr="007D79C7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7D79C7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91770A" w:rsidRPr="00676039" w:rsidRDefault="0091770A" w:rsidP="0091770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1770A" w:rsidRPr="00676039" w:rsidRDefault="0091770A" w:rsidP="0091770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 w:rsidP="0091770A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1770A" w:rsidRDefault="0091770A"/>
    <w:sectPr w:rsidR="0091770A" w:rsidSect="0091770A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770A"/>
    <w:rsid w:val="003D48AC"/>
    <w:rsid w:val="00552285"/>
    <w:rsid w:val="00654FBF"/>
    <w:rsid w:val="007D79C7"/>
    <w:rsid w:val="00871DB9"/>
    <w:rsid w:val="0091770A"/>
    <w:rsid w:val="0098441F"/>
    <w:rsid w:val="009A5D8F"/>
    <w:rsid w:val="00A9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BF"/>
  </w:style>
  <w:style w:type="paragraph" w:styleId="2">
    <w:name w:val="heading 2"/>
    <w:basedOn w:val="a"/>
    <w:next w:val="a"/>
    <w:link w:val="20"/>
    <w:qFormat/>
    <w:rsid w:val="0091770A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7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1770A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BE684-30D3-4E2E-AED6-4B965514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cp:lastPrinted>2022-06-09T07:43:00Z</cp:lastPrinted>
  <dcterms:created xsi:type="dcterms:W3CDTF">2022-06-08T10:42:00Z</dcterms:created>
  <dcterms:modified xsi:type="dcterms:W3CDTF">2022-06-09T07:47:00Z</dcterms:modified>
</cp:coreProperties>
</file>